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C6" w:rsidRDefault="006524C6" w:rsidP="006524C6">
      <w:pPr>
        <w:pStyle w:val="Standard"/>
        <w:rPr>
          <w:rFonts w:ascii="Bahnschrift Light" w:hAnsi="Bahnschrift Light"/>
          <w:b/>
        </w:rPr>
      </w:pPr>
    </w:p>
    <w:p w:rsidR="006524C6" w:rsidRPr="006524C6" w:rsidRDefault="006524C6" w:rsidP="006524C6">
      <w:pPr>
        <w:pStyle w:val="Standard"/>
        <w:jc w:val="center"/>
        <w:rPr>
          <w:rFonts w:asciiTheme="minorHAnsi" w:hAnsiTheme="minorHAnsi" w:cstheme="minorHAnsi"/>
        </w:rPr>
      </w:pPr>
      <w:r w:rsidRPr="006524C6">
        <w:rPr>
          <w:rFonts w:asciiTheme="minorHAnsi" w:hAnsiTheme="minorHAnsi" w:cstheme="minorHAnsi"/>
          <w:b/>
        </w:rPr>
        <w:t xml:space="preserve">KARTA ZGŁOSZENIA </w:t>
      </w:r>
    </w:p>
    <w:p w:rsidR="006524C6" w:rsidRDefault="006524C6" w:rsidP="006524C6">
      <w:pPr>
        <w:pStyle w:val="Standard"/>
        <w:jc w:val="both"/>
      </w:pPr>
      <w:r>
        <w:t xml:space="preserve">                               (wypełnia opiekun prawny lub pełnoletni uczestnik konkursu)</w:t>
      </w:r>
    </w:p>
    <w:p w:rsidR="006524C6" w:rsidRDefault="006524C6" w:rsidP="006524C6">
      <w:pPr>
        <w:pStyle w:val="Standard"/>
        <w:jc w:val="both"/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2"/>
          <w:szCs w:val="22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>1. Imię i nazwisko uczestnika konkursu</w:t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</w:p>
    <w:p w:rsidR="006524C6" w:rsidRDefault="006524C6" w:rsidP="006524C6">
      <w:pPr>
        <w:pStyle w:val="Standard"/>
        <w:jc w:val="both"/>
      </w:pPr>
      <w:r>
        <w:rPr>
          <w:rFonts w:ascii="Bahnschrift Light" w:hAnsi="Bahnschrift Light"/>
          <w:sz w:val="22"/>
          <w:szCs w:val="22"/>
        </w:rPr>
        <w:t>…....................................................................................................................     klasa  ……………………………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  <w:r>
        <w:rPr>
          <w:rFonts w:ascii="Bahnschrift Light" w:hAnsi="Bahnschrift Light"/>
          <w:sz w:val="22"/>
          <w:szCs w:val="22"/>
        </w:rPr>
        <w:t xml:space="preserve">2. </w:t>
      </w:r>
      <w:r>
        <w:rPr>
          <w:rFonts w:ascii="Bahnschrift Light" w:hAnsi="Bahnschrift Light"/>
          <w:sz w:val="22"/>
          <w:szCs w:val="22"/>
        </w:rPr>
        <w:t xml:space="preserve">Email lub nr telefonu opiekuna prawnego lub pełnoletniego uczestnika konkursu </w:t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  <w:r>
        <w:rPr>
          <w:rFonts w:ascii="Bahnschrift Light" w:hAnsi="Bahnschrift Light"/>
          <w:sz w:val="22"/>
          <w:szCs w:val="22"/>
        </w:rPr>
        <w:br/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</w:pPr>
      <w:r>
        <w:rPr>
          <w:rFonts w:ascii="Bahnschrift Light" w:hAnsi="Bahnschrift Light"/>
          <w:sz w:val="22"/>
          <w:szCs w:val="22"/>
        </w:rPr>
        <w:t xml:space="preserve">3. </w:t>
      </w:r>
      <w:r>
        <w:rPr>
          <w:rFonts w:ascii="Bahnschrift Light" w:hAnsi="Bahnschrift Light"/>
          <w:sz w:val="22"/>
          <w:szCs w:val="22"/>
        </w:rPr>
        <w:t xml:space="preserve">Nazwa i telefon kontaktowy placówki uczestnika konkursu  </w:t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……………………………………………………………………………………………………………………………………………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1. Wyrażam zgodę na przetwarzanie danych osobowych moich i mojego dziecka / moich (uczestnika pełnoletniego) w zakresie niezbędnym do przeprowadzenia konkursu. Zostałem/am poinformowany/a, że te dane będą przekazane członkom Komisji Konkursowej i przetwarzane wyłącznie w celu wyłonienia zwycięzców oraz w celu publikacji wyników na stronach internetowych Organizatorów, ich profilach społecznościowych, na stronie internetowej Dzielnicy II Grzegórzki  oraz w wydawnictwach drukowanych w celu prezentacji prac lub informacji o pracach. Jednocześnie oświadczam, że jestem świadomy/a dobrowolności podania danych oraz, że zostałem/am poinformowany/a  o prawie wglądu do podanych danych oraz możliwości ich poprawienia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0"/>
          <w:szCs w:val="20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2. Oświadczam, że mój syn/córka / ja (uczestnik pełnoletni) biorący/a udział w Konkursie jest (jestem) autorem i twórcą załączonej pracy plastycznej/fotograficznej przekazanej Organizatorom w ramach konkursu (zwanej dalej „Praca”). 2. Praca jest oryginalna, nie narusza praw autorskich osób trzecich. 3. Działając jako przedstawiciel prawny syna/córki / jako pełnoletni autor pracy, wyrażam zgodę na publikację Pracy przez Organizatorów i udzielam na ich rzecz nieodpłatnej licencji na korzystanie z Pracy w całości lub we fragmentach przez cały czas trwania ochrony autorskich praw majątkowych do Pracy w zakresie następujących pól eksploatacji: a) wytwarzanie określoną techniką egzemplarzy Pracy, w tym techniką drukarską, reprograficzną, zapisu magnetycznego oraz techniką cyfrową, b) wprowadzanie i zapisywanie Pracy w pamięci komputerów,</w:t>
      </w:r>
      <w:r>
        <w:rPr>
          <w:rFonts w:ascii="Bahnschrift Light" w:hAnsi="Bahnschrift Light"/>
          <w:sz w:val="20"/>
          <w:szCs w:val="20"/>
        </w:rPr>
        <w:tab/>
        <w:t>c) wprowadzanie do obrotu, użyczenie lub najem oryginału albo egzemplarzy Pracy, d) wprowadzenie do obrotu cyfrowych kopii Pracy, w tym w szczególności w sieci internetowej Internet, e) wykorzystywanie Pracy w ramach utworów zbiorowych.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0"/>
          <w:szCs w:val="20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3. Wyrażam zgodę na utrwalenie i rozpowszechnianie poprzez zamieszczenie, wizerunku mojego dziecka/ mojego zdjęcia (tj. pełnoletniego uczestnika konkursu) z odebrania nagrody, na stronach internetowych organizatorów  oraz na ich profilach społecznościowych. Jednocześnie rezygnuję z honorarium za użycie zdjęcia. Zostałem/am poinformowany/a, iż wyrażenie zgody jest dobrowolne.</w:t>
      </w: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  <w:bookmarkStart w:id="0" w:name="_GoBack"/>
      <w:bookmarkEnd w:id="0"/>
    </w:p>
    <w:p w:rsidR="006524C6" w:rsidRDefault="006524C6" w:rsidP="006524C6">
      <w:pPr>
        <w:pStyle w:val="Standard"/>
        <w:jc w:val="both"/>
        <w:rPr>
          <w:rFonts w:ascii="Bahnschrift Light" w:hAnsi="Bahnschrift Light"/>
        </w:rPr>
      </w:pPr>
    </w:p>
    <w:p w:rsidR="006524C6" w:rsidRDefault="006524C6" w:rsidP="006524C6">
      <w:pPr>
        <w:pStyle w:val="Standard"/>
        <w:jc w:val="both"/>
      </w:pPr>
      <w:r>
        <w:rPr>
          <w:rFonts w:ascii="Bahnschrift Light" w:hAnsi="Bahnschrift Light"/>
          <w:sz w:val="22"/>
          <w:szCs w:val="22"/>
        </w:rPr>
        <w:t>…..................................................                                                      ….......................................................................</w:t>
      </w:r>
    </w:p>
    <w:p w:rsidR="006524C6" w:rsidRDefault="006524C6" w:rsidP="006524C6">
      <w:pPr>
        <w:pStyle w:val="Standard"/>
        <w:jc w:val="both"/>
      </w:pPr>
      <w:r>
        <w:rPr>
          <w:rFonts w:ascii="Bahnschrift Light" w:hAnsi="Bahnschrift Light"/>
          <w:sz w:val="18"/>
          <w:szCs w:val="18"/>
        </w:rPr>
        <w:t xml:space="preserve"> miejscowość, data                                    opiekun prawny uczestnika niepełnoletniego/</w:t>
      </w:r>
      <w:r>
        <w:rPr>
          <w:rFonts w:ascii="Bahnschrift Light" w:hAnsi="Bahnschrift Light"/>
          <w:sz w:val="18"/>
          <w:szCs w:val="18"/>
        </w:rPr>
        <w:br/>
        <w:t xml:space="preserve">                                                                                                                        pełnoletni uczestnik</w:t>
      </w:r>
    </w:p>
    <w:p w:rsidR="006524C6" w:rsidRDefault="006524C6" w:rsidP="006524C6">
      <w:pPr>
        <w:pStyle w:val="Standard"/>
        <w:jc w:val="both"/>
      </w:pPr>
    </w:p>
    <w:p w:rsidR="00B90645" w:rsidRDefault="00B90645"/>
    <w:sectPr w:rsidR="00B9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C6"/>
    <w:rsid w:val="006524C6"/>
    <w:rsid w:val="00B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4C5"/>
  <w15:chartTrackingRefBased/>
  <w15:docId w15:val="{C366F666-7599-4F08-A9BC-A8D46BA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24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2022-12-22T08:48:00Z</dcterms:created>
  <dcterms:modified xsi:type="dcterms:W3CDTF">2022-12-22T08:49:00Z</dcterms:modified>
</cp:coreProperties>
</file>